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F284" w14:textId="77777777" w:rsidR="00386351" w:rsidRDefault="00386351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2D41AA84" w14:textId="77777777"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374778" w14:textId="77777777"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22BDA54E" w14:textId="77777777"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14:paraId="607B6B97" w14:textId="77777777"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250C" w:rsidRPr="0055250C">
        <w:rPr>
          <w:rFonts w:ascii="Times New Roman" w:hAnsi="Times New Roman" w:cs="Times New Roman"/>
          <w:sz w:val="28"/>
          <w:szCs w:val="28"/>
          <w:u w:val="single"/>
        </w:rPr>
        <w:t>Департаменте государственного имущества и земельных отношений Забайкальского края</w:t>
      </w:r>
    </w:p>
    <w:p w14:paraId="79DB59EB" w14:textId="77777777"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14:paraId="6F1572F2" w14:textId="77777777"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C9E"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540232">
        <w:rPr>
          <w:rFonts w:ascii="Times New Roman" w:hAnsi="Times New Roman" w:cs="Times New Roman"/>
          <w:i/>
          <w:sz w:val="28"/>
          <w:szCs w:val="28"/>
        </w:rPr>
        <w:t>9 октября</w:t>
      </w:r>
      <w:r w:rsidRPr="00EC3C9E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55250C">
        <w:rPr>
          <w:rFonts w:ascii="Times New Roman" w:hAnsi="Times New Roman" w:cs="Times New Roman"/>
          <w:i/>
          <w:sz w:val="28"/>
          <w:szCs w:val="28"/>
        </w:rPr>
        <w:t xml:space="preserve">25 </w:t>
      </w:r>
      <w:r w:rsidRPr="00EC3C9E">
        <w:rPr>
          <w:rFonts w:ascii="Times New Roman" w:hAnsi="Times New Roman" w:cs="Times New Roman"/>
          <w:i/>
          <w:sz w:val="28"/>
          <w:szCs w:val="28"/>
        </w:rPr>
        <w:t>года</w:t>
      </w:r>
    </w:p>
    <w:p w14:paraId="24E7A161" w14:textId="77777777"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884"/>
        <w:gridCol w:w="1453"/>
        <w:gridCol w:w="296"/>
        <w:gridCol w:w="1928"/>
        <w:gridCol w:w="2779"/>
        <w:gridCol w:w="43"/>
        <w:gridCol w:w="1249"/>
        <w:gridCol w:w="1348"/>
        <w:gridCol w:w="1453"/>
        <w:gridCol w:w="74"/>
        <w:gridCol w:w="1527"/>
        <w:gridCol w:w="1388"/>
      </w:tblGrid>
      <w:tr w:rsidR="00C978EB" w:rsidRPr="003C2842" w14:paraId="0D66C55C" w14:textId="77777777" w:rsidTr="001D4AC2">
        <w:tc>
          <w:tcPr>
            <w:tcW w:w="611" w:type="pct"/>
            <w:vMerge w:val="restart"/>
            <w:vAlign w:val="center"/>
          </w:tcPr>
          <w:p w14:paraId="6526DCA1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Наименование должности,</w:t>
            </w:r>
          </w:p>
          <w:p w14:paraId="1EEAF6E4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место прохождения</w:t>
            </w:r>
          </w:p>
          <w:p w14:paraId="370E399B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государственной</w:t>
            </w:r>
          </w:p>
          <w:p w14:paraId="37C4D2AA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гражданской службы (работы) (указывается населенный пункт)</w:t>
            </w:r>
          </w:p>
        </w:tc>
        <w:tc>
          <w:tcPr>
            <w:tcW w:w="1192" w:type="pct"/>
            <w:gridSpan w:val="3"/>
            <w:vAlign w:val="center"/>
          </w:tcPr>
          <w:p w14:paraId="14D2980E" w14:textId="77777777" w:rsidR="009912F3" w:rsidRPr="003C2842" w:rsidRDefault="009912F3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Квалификационные требования</w:t>
            </w:r>
            <w:r w:rsidRPr="003C2842">
              <w:rPr>
                <w:rFonts w:ascii="Times New Roman" w:hAnsi="Times New Roman" w:cs="Times New Roman"/>
              </w:rPr>
              <w:br/>
              <w:t>для замещения должности</w:t>
            </w:r>
          </w:p>
        </w:tc>
        <w:tc>
          <w:tcPr>
            <w:tcW w:w="915" w:type="pct"/>
            <w:gridSpan w:val="2"/>
            <w:vMerge w:val="restart"/>
            <w:vAlign w:val="center"/>
          </w:tcPr>
          <w:p w14:paraId="6E2011D2" w14:textId="77777777" w:rsidR="009912F3" w:rsidRPr="003C2842" w:rsidRDefault="009912F3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Краткое описание должностных обязанностей</w:t>
            </w:r>
          </w:p>
        </w:tc>
        <w:tc>
          <w:tcPr>
            <w:tcW w:w="842" w:type="pct"/>
            <w:gridSpan w:val="2"/>
            <w:vAlign w:val="center"/>
          </w:tcPr>
          <w:p w14:paraId="5F58A318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Оплата труда</w:t>
            </w:r>
          </w:p>
          <w:p w14:paraId="6675A8A8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14:paraId="4AD4262C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Тип служебного контракта</w:t>
            </w:r>
          </w:p>
          <w:p w14:paraId="47C94A77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(трудового договора)</w:t>
            </w:r>
          </w:p>
        </w:tc>
        <w:tc>
          <w:tcPr>
            <w:tcW w:w="495" w:type="pct"/>
            <w:vMerge w:val="restart"/>
            <w:vAlign w:val="center"/>
          </w:tcPr>
          <w:p w14:paraId="103A80F7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ФИО ответственного работника кадровой службы,</w:t>
            </w:r>
          </w:p>
          <w:p w14:paraId="2F722D04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номера рабочего и мобильного телефонов</w:t>
            </w:r>
          </w:p>
        </w:tc>
        <w:tc>
          <w:tcPr>
            <w:tcW w:w="450" w:type="pct"/>
            <w:vMerge w:val="restart"/>
            <w:textDirection w:val="btLr"/>
            <w:vAlign w:val="center"/>
          </w:tcPr>
          <w:p w14:paraId="4A35CF84" w14:textId="77777777" w:rsidR="009912F3" w:rsidRPr="003C2842" w:rsidRDefault="009912F3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Адрес приема документов</w:t>
            </w:r>
          </w:p>
        </w:tc>
      </w:tr>
      <w:tr w:rsidR="00C978EB" w:rsidRPr="003C2842" w14:paraId="6203A3D5" w14:textId="77777777" w:rsidTr="001D4AC2">
        <w:trPr>
          <w:trHeight w:val="2400"/>
        </w:trPr>
        <w:tc>
          <w:tcPr>
            <w:tcW w:w="611" w:type="pct"/>
            <w:vMerge/>
          </w:tcPr>
          <w:p w14:paraId="3AAE1C0F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gridSpan w:val="2"/>
          </w:tcPr>
          <w:p w14:paraId="447749C9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625" w:type="pct"/>
          </w:tcPr>
          <w:p w14:paraId="2F5671CC" w14:textId="77777777" w:rsidR="009912F3" w:rsidRPr="003C2842" w:rsidRDefault="009912F3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15" w:type="pct"/>
            <w:gridSpan w:val="2"/>
            <w:vMerge/>
          </w:tcPr>
          <w:p w14:paraId="2258676B" w14:textId="77777777" w:rsidR="009912F3" w:rsidRPr="003C2842" w:rsidRDefault="009912F3" w:rsidP="00BE31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34843236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минимальный размер</w:t>
            </w:r>
          </w:p>
        </w:tc>
        <w:tc>
          <w:tcPr>
            <w:tcW w:w="437" w:type="pct"/>
          </w:tcPr>
          <w:p w14:paraId="4E872040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максимальный размер</w:t>
            </w:r>
          </w:p>
        </w:tc>
        <w:tc>
          <w:tcPr>
            <w:tcW w:w="495" w:type="pct"/>
            <w:gridSpan w:val="2"/>
            <w:vMerge/>
          </w:tcPr>
          <w:p w14:paraId="30ED20E6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pct"/>
            <w:vMerge/>
          </w:tcPr>
          <w:p w14:paraId="1413F5BE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</w:tcPr>
          <w:p w14:paraId="5CC739DC" w14:textId="77777777" w:rsidR="009912F3" w:rsidRPr="003C2842" w:rsidRDefault="009912F3" w:rsidP="003C28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15D" w:rsidRPr="003C2842" w14:paraId="624CD08E" w14:textId="77777777" w:rsidTr="001D4AC2">
        <w:trPr>
          <w:cantSplit/>
          <w:trHeight w:val="1134"/>
        </w:trPr>
        <w:tc>
          <w:tcPr>
            <w:tcW w:w="5000" w:type="pct"/>
            <w:gridSpan w:val="12"/>
            <w:vAlign w:val="center"/>
          </w:tcPr>
          <w:p w14:paraId="40B10655" w14:textId="77777777" w:rsidR="00BE315D" w:rsidRPr="003C2842" w:rsidRDefault="00BE315D" w:rsidP="00BE315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C2842">
              <w:rPr>
                <w:rFonts w:ascii="Times New Roman" w:hAnsi="Times New Roman" w:cs="Times New Roman"/>
                <w:b/>
              </w:rPr>
              <w:t>Данные о вакантных должностях работников с оплатой труда на основе профессиональных квалификационных групп</w:t>
            </w:r>
          </w:p>
        </w:tc>
      </w:tr>
      <w:tr w:rsidR="00BE315D" w:rsidRPr="003C2842" w14:paraId="03911A14" w14:textId="77777777" w:rsidTr="001D4AC2">
        <w:trPr>
          <w:cantSplit/>
          <w:trHeight w:val="1134"/>
        </w:trPr>
        <w:tc>
          <w:tcPr>
            <w:tcW w:w="611" w:type="pct"/>
          </w:tcPr>
          <w:p w14:paraId="37E9C415" w14:textId="77777777" w:rsidR="00BE315D" w:rsidRPr="003C2842" w:rsidRDefault="00BE315D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Главный специалист (ПКГ) Департамента государственного имущества и земельных отношений Забайкальского края</w:t>
            </w:r>
          </w:p>
          <w:p w14:paraId="1E143412" w14:textId="77777777" w:rsidR="00BE315D" w:rsidRPr="003C2842" w:rsidRDefault="00BE315D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081E533C" w14:textId="77777777" w:rsidR="00BE315D" w:rsidRPr="003C2842" w:rsidRDefault="00BE315D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Высшее образование по укрупненной группе «Экономика и управление»</w:t>
            </w:r>
          </w:p>
        </w:tc>
        <w:tc>
          <w:tcPr>
            <w:tcW w:w="721" w:type="pct"/>
            <w:gridSpan w:val="2"/>
          </w:tcPr>
          <w:p w14:paraId="0E6BDD39" w14:textId="77777777" w:rsidR="00BE315D" w:rsidRPr="003C2842" w:rsidRDefault="00BE315D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Требований к стажу не предъявляется</w:t>
            </w:r>
          </w:p>
        </w:tc>
        <w:tc>
          <w:tcPr>
            <w:tcW w:w="901" w:type="pct"/>
          </w:tcPr>
          <w:p w14:paraId="5B127E91" w14:textId="77777777" w:rsidR="00BE315D" w:rsidRPr="003C2842" w:rsidRDefault="00BE315D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Бронирование граждан, пребывающих в запасе и ведение воинского учета, в соответствии с полномочиями органа</w:t>
            </w:r>
          </w:p>
        </w:tc>
        <w:tc>
          <w:tcPr>
            <w:tcW w:w="419" w:type="pct"/>
            <w:gridSpan w:val="2"/>
          </w:tcPr>
          <w:p w14:paraId="6F8E569E" w14:textId="77777777" w:rsidR="00BE315D" w:rsidRPr="003C2842" w:rsidRDefault="00BE315D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42 707</w:t>
            </w:r>
          </w:p>
        </w:tc>
        <w:tc>
          <w:tcPr>
            <w:tcW w:w="437" w:type="pct"/>
          </w:tcPr>
          <w:p w14:paraId="429DD25A" w14:textId="77777777" w:rsidR="00BE315D" w:rsidRPr="003C2842" w:rsidRDefault="00BE315D" w:rsidP="003C2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50 842</w:t>
            </w:r>
          </w:p>
        </w:tc>
        <w:tc>
          <w:tcPr>
            <w:tcW w:w="495" w:type="pct"/>
            <w:gridSpan w:val="2"/>
          </w:tcPr>
          <w:p w14:paraId="3B9B9033" w14:textId="77777777" w:rsidR="00BE315D" w:rsidRPr="003C2842" w:rsidRDefault="00BE315D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495" w:type="pct"/>
          </w:tcPr>
          <w:p w14:paraId="59F7D5A2" w14:textId="77777777" w:rsidR="00BE315D" w:rsidRPr="003C2842" w:rsidRDefault="00BE315D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Родионова Татьяна Андреевна, 8 (3022) 35 14 95, 89145240877</w:t>
            </w:r>
          </w:p>
        </w:tc>
        <w:tc>
          <w:tcPr>
            <w:tcW w:w="450" w:type="pct"/>
            <w:textDirection w:val="btLr"/>
          </w:tcPr>
          <w:p w14:paraId="13CB9147" w14:textId="77777777" w:rsidR="00BE315D" w:rsidRPr="003C2842" w:rsidRDefault="00BE315D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Амурская, д. 68, каб. 57</w:t>
            </w:r>
          </w:p>
        </w:tc>
      </w:tr>
      <w:tr w:rsidR="00BE315D" w:rsidRPr="001D4AC2" w14:paraId="155D363C" w14:textId="77777777" w:rsidTr="001D4AC2">
        <w:trPr>
          <w:cantSplit/>
          <w:trHeight w:val="1134"/>
        </w:trPr>
        <w:tc>
          <w:tcPr>
            <w:tcW w:w="5000" w:type="pct"/>
            <w:gridSpan w:val="12"/>
            <w:vAlign w:val="center"/>
          </w:tcPr>
          <w:p w14:paraId="70A2171A" w14:textId="77777777" w:rsidR="00BE315D" w:rsidRPr="001D4AC2" w:rsidRDefault="00BE315D" w:rsidP="00BE315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  <w:b/>
              </w:rPr>
              <w:t>Данные о вакантных должностях в краевых государственных учреждениях, координация и регулирование деятельности, которых возложены на Департамент государственного имущества и земельных отношений Забайкальского края</w:t>
            </w:r>
          </w:p>
        </w:tc>
      </w:tr>
      <w:tr w:rsidR="001D4AC2" w:rsidRPr="001D4AC2" w14:paraId="52EDE14A" w14:textId="77777777" w:rsidTr="001D4AC2">
        <w:trPr>
          <w:cantSplit/>
          <w:trHeight w:val="1134"/>
        </w:trPr>
        <w:tc>
          <w:tcPr>
            <w:tcW w:w="611" w:type="pct"/>
          </w:tcPr>
          <w:p w14:paraId="33F663F4" w14:textId="77777777" w:rsidR="001D4AC2" w:rsidRPr="001D4AC2" w:rsidRDefault="001D4AC2" w:rsidP="001D4A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1D4AC2">
              <w:rPr>
                <w:rFonts w:ascii="Times New Roman" w:hAnsi="Times New Roman" w:cs="Times New Roman"/>
              </w:rPr>
              <w:t>отдела закупок и продаж ГКУ «Центр обслуживания, содержания и продаж казенного имущества Забайкальского края»</w:t>
            </w:r>
          </w:p>
          <w:p w14:paraId="0E655E69" w14:textId="77777777" w:rsidR="001D4AC2" w:rsidRPr="001D4AC2" w:rsidRDefault="001D4AC2" w:rsidP="001D4AC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61E3A2A8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Высшее образование по укрупненной группе «Экономика и управление»</w:t>
            </w:r>
          </w:p>
        </w:tc>
        <w:tc>
          <w:tcPr>
            <w:tcW w:w="721" w:type="pct"/>
            <w:gridSpan w:val="2"/>
          </w:tcPr>
          <w:p w14:paraId="74E3EFEE" w14:textId="77777777" w:rsidR="001D4AC2" w:rsidRPr="001D4AC2" w:rsidRDefault="001D4AC2" w:rsidP="001D4AC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Не менее</w:t>
            </w:r>
            <w:r>
              <w:rPr>
                <w:rFonts w:ascii="Times New Roman" w:hAnsi="Times New Roman" w:cs="Times New Roman"/>
              </w:rPr>
              <w:t xml:space="preserve"> трех лет </w:t>
            </w:r>
            <w:r w:rsidRPr="001D4AC2">
              <w:rPr>
                <w:rFonts w:ascii="Times New Roman" w:hAnsi="Times New Roman" w:cs="Times New Roman"/>
              </w:rPr>
              <w:t>в сфере закупок</w:t>
            </w:r>
          </w:p>
        </w:tc>
        <w:tc>
          <w:tcPr>
            <w:tcW w:w="901" w:type="pct"/>
          </w:tcPr>
          <w:p w14:paraId="677862B0" w14:textId="77777777" w:rsidR="001D4AC2" w:rsidRPr="001D4AC2" w:rsidRDefault="001D4AC2" w:rsidP="001D4AC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Работа в программе Web-Торги</w:t>
            </w:r>
          </w:p>
          <w:p w14:paraId="106EE311" w14:textId="77777777" w:rsidR="001D4AC2" w:rsidRPr="001D4AC2" w:rsidRDefault="001D4AC2" w:rsidP="001D4AC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Тесное взаимодействие с ЕИС</w:t>
            </w:r>
          </w:p>
          <w:p w14:paraId="0909B096" w14:textId="77777777" w:rsidR="001D4AC2" w:rsidRPr="001D4AC2" w:rsidRDefault="001D4AC2" w:rsidP="001D4AC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Заключение контрактов по итогам торгов, заключение договоров ЗМО</w:t>
            </w:r>
          </w:p>
          <w:p w14:paraId="53C820D0" w14:textId="77777777" w:rsidR="001D4AC2" w:rsidRPr="001D4AC2" w:rsidRDefault="001D4AC2" w:rsidP="001D4AC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Ведение планов закупок, планов-графиков закупок со стороны заказчика и др.</w:t>
            </w:r>
          </w:p>
        </w:tc>
        <w:tc>
          <w:tcPr>
            <w:tcW w:w="419" w:type="pct"/>
            <w:gridSpan w:val="2"/>
          </w:tcPr>
          <w:p w14:paraId="3F9FBFDA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37" w:type="pct"/>
          </w:tcPr>
          <w:p w14:paraId="6E8FE46F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471" w:type="pct"/>
          </w:tcPr>
          <w:p w14:paraId="213B7927" w14:textId="77777777" w:rsidR="001D4AC2" w:rsidRPr="001D4AC2" w:rsidRDefault="001D4AC2" w:rsidP="00261ABA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01A38631" w14:textId="77777777" w:rsidR="001D4AC2" w:rsidRPr="001D4AC2" w:rsidRDefault="001D4AC2" w:rsidP="00261ABA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Ларионова Александра Сергеевна</w:t>
            </w:r>
          </w:p>
          <w:p w14:paraId="795FC20A" w14:textId="77777777" w:rsidR="001D4AC2" w:rsidRPr="001D4AC2" w:rsidRDefault="001D4AC2" w:rsidP="00261ABA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8 (3022) 21 79 19</w:t>
            </w:r>
          </w:p>
        </w:tc>
        <w:tc>
          <w:tcPr>
            <w:tcW w:w="450" w:type="pct"/>
            <w:textDirection w:val="btLr"/>
          </w:tcPr>
          <w:p w14:paraId="69A3FB55" w14:textId="77777777" w:rsidR="001D4AC2" w:rsidRPr="001D4AC2" w:rsidRDefault="001D4AC2" w:rsidP="00261A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Чит, ул. Столярова, 91, пом.2</w:t>
            </w:r>
          </w:p>
        </w:tc>
      </w:tr>
      <w:tr w:rsidR="001D4AC2" w:rsidRPr="001D4AC2" w14:paraId="6A8393EC" w14:textId="77777777" w:rsidTr="001D4AC2">
        <w:trPr>
          <w:cantSplit/>
          <w:trHeight w:val="1134"/>
        </w:trPr>
        <w:tc>
          <w:tcPr>
            <w:tcW w:w="611" w:type="pct"/>
          </w:tcPr>
          <w:p w14:paraId="0AE8C5ED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Инженер отдела закупок и продаж ГКУ «Центр обслуживания, содержания и продаж казенного имущества Забайкальского края»</w:t>
            </w:r>
          </w:p>
          <w:p w14:paraId="1EFDDA1C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0BA522D1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Среднее образование</w:t>
            </w:r>
          </w:p>
        </w:tc>
        <w:tc>
          <w:tcPr>
            <w:tcW w:w="721" w:type="pct"/>
            <w:gridSpan w:val="2"/>
          </w:tcPr>
          <w:p w14:paraId="593559B5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Не менее года в сфере закупок</w:t>
            </w:r>
          </w:p>
        </w:tc>
        <w:tc>
          <w:tcPr>
            <w:tcW w:w="901" w:type="pct"/>
          </w:tcPr>
          <w:p w14:paraId="6EBF4DEB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Работа в программе Web-Торги</w:t>
            </w:r>
          </w:p>
          <w:p w14:paraId="3C1D100E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Тесное взаимодействие с ЕИС</w:t>
            </w:r>
          </w:p>
          <w:p w14:paraId="41FDC147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Заключение контрактов по итогам торгов, заключение договоров ЗМО</w:t>
            </w:r>
          </w:p>
          <w:p w14:paraId="3EEC929D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Ведение планов закупок, планов-графиков закупок со стороны заказчика и др.</w:t>
            </w:r>
          </w:p>
        </w:tc>
        <w:tc>
          <w:tcPr>
            <w:tcW w:w="419" w:type="pct"/>
            <w:gridSpan w:val="2"/>
          </w:tcPr>
          <w:p w14:paraId="14C1785D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437" w:type="pct"/>
          </w:tcPr>
          <w:p w14:paraId="5D334DC4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51 000</w:t>
            </w:r>
          </w:p>
        </w:tc>
        <w:tc>
          <w:tcPr>
            <w:tcW w:w="471" w:type="pct"/>
          </w:tcPr>
          <w:p w14:paraId="143B4B12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41BBB679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Ларионова Александра Сергеевна</w:t>
            </w:r>
          </w:p>
          <w:p w14:paraId="59541DFE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8 (3022) 21 79 19</w:t>
            </w:r>
          </w:p>
        </w:tc>
        <w:tc>
          <w:tcPr>
            <w:tcW w:w="450" w:type="pct"/>
            <w:textDirection w:val="btLr"/>
          </w:tcPr>
          <w:p w14:paraId="0B0F718B" w14:textId="77777777" w:rsidR="001D4AC2" w:rsidRPr="001D4AC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Чит, ул. Столярова, 91, пом.2</w:t>
            </w:r>
          </w:p>
        </w:tc>
      </w:tr>
      <w:tr w:rsidR="001D4AC2" w:rsidRPr="001D4AC2" w14:paraId="0637C71E" w14:textId="77777777" w:rsidTr="001D4AC2">
        <w:trPr>
          <w:cantSplit/>
          <w:trHeight w:val="1134"/>
        </w:trPr>
        <w:tc>
          <w:tcPr>
            <w:tcW w:w="611" w:type="pct"/>
          </w:tcPr>
          <w:p w14:paraId="54CEA7F0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Заместитель директора ГКУ «Центр обслуживания, содержания и продаж казенного имущества Забайкальского края»</w:t>
            </w:r>
          </w:p>
          <w:p w14:paraId="170D8EE9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7E30499F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Высшее образование не ниже специалитета, магистратуры</w:t>
            </w:r>
          </w:p>
        </w:tc>
        <w:tc>
          <w:tcPr>
            <w:tcW w:w="721" w:type="pct"/>
            <w:gridSpan w:val="2"/>
          </w:tcPr>
          <w:p w14:paraId="1D8555D2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Не менее 3 лет на руководящих должностях</w:t>
            </w:r>
          </w:p>
        </w:tc>
        <w:tc>
          <w:tcPr>
            <w:tcW w:w="901" w:type="pct"/>
          </w:tcPr>
          <w:p w14:paraId="1F3A12E9" w14:textId="77777777" w:rsidR="001D4AC2" w:rsidRPr="001D4AC2" w:rsidRDefault="001D4AC2" w:rsidP="00BE31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4AC2">
              <w:rPr>
                <w:rFonts w:ascii="Times New Roman" w:eastAsia="Times New Roman" w:hAnsi="Times New Roman" w:cs="Times New Roman"/>
              </w:rPr>
              <w:t>Курирование всех отделов учреждения, организация работ по исполнению полномочий, возложенных на Учреждение</w:t>
            </w:r>
          </w:p>
          <w:p w14:paraId="11F44246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eastAsia="Times New Roman" w:hAnsi="Times New Roman" w:cs="Times New Roman"/>
                <w:color w:val="000000"/>
                <w:spacing w:val="1"/>
                <w:bdr w:val="none" w:sz="0" w:space="0" w:color="auto" w:frame="1"/>
              </w:rPr>
              <w:t>Организовывать ведение договорной работы в учреждении: определять ответственных лиц по заключению, изменению, расторжению договоров учреждения; организует разработку проектов договоров и государственных контрактов; организовывать проверку на соответствие законодательству данных документов; принимать меры по разрешению разногласий по проектам договоров и государственных контрактов; обеспечивать нотариальное удостоверение или государственную регистрацию отдельных видов договоров, контактирует с контрагентами учреждения.</w:t>
            </w:r>
          </w:p>
        </w:tc>
        <w:tc>
          <w:tcPr>
            <w:tcW w:w="419" w:type="pct"/>
            <w:gridSpan w:val="2"/>
          </w:tcPr>
          <w:p w14:paraId="629F31CC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63 000</w:t>
            </w:r>
          </w:p>
        </w:tc>
        <w:tc>
          <w:tcPr>
            <w:tcW w:w="437" w:type="pct"/>
          </w:tcPr>
          <w:p w14:paraId="10464C0F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73 000</w:t>
            </w:r>
          </w:p>
        </w:tc>
        <w:tc>
          <w:tcPr>
            <w:tcW w:w="471" w:type="pct"/>
          </w:tcPr>
          <w:p w14:paraId="73E092F8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097324CA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Ларионова Александра Сергеевна</w:t>
            </w:r>
          </w:p>
          <w:p w14:paraId="2157140E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8 (3022) 21 79 19</w:t>
            </w:r>
          </w:p>
        </w:tc>
        <w:tc>
          <w:tcPr>
            <w:tcW w:w="450" w:type="pct"/>
            <w:textDirection w:val="btLr"/>
          </w:tcPr>
          <w:p w14:paraId="24A9192E" w14:textId="77777777" w:rsidR="001D4AC2" w:rsidRPr="001D4AC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Чит, ул. Столярова, 91, пом.2</w:t>
            </w:r>
          </w:p>
        </w:tc>
      </w:tr>
      <w:tr w:rsidR="001D4AC2" w:rsidRPr="001D4AC2" w14:paraId="6C09B1DD" w14:textId="77777777" w:rsidTr="001D4AC2">
        <w:trPr>
          <w:cantSplit/>
          <w:trHeight w:val="1134"/>
        </w:trPr>
        <w:tc>
          <w:tcPr>
            <w:tcW w:w="611" w:type="pct"/>
          </w:tcPr>
          <w:p w14:paraId="24DE6F5D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Экономист отдела планирования, контроля и анализа расходов ГКУ «Центр обслуживания, содержания и продаж казенного имущества Забайкальского края»</w:t>
            </w:r>
          </w:p>
          <w:p w14:paraId="046315BC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684583B1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Высшее образование по укрупненной группе «Экономика и управление»</w:t>
            </w:r>
          </w:p>
        </w:tc>
        <w:tc>
          <w:tcPr>
            <w:tcW w:w="721" w:type="pct"/>
            <w:gridSpan w:val="2"/>
          </w:tcPr>
          <w:p w14:paraId="4DDA188F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Не менее года по специальности, направлению подготовки</w:t>
            </w:r>
          </w:p>
        </w:tc>
        <w:tc>
          <w:tcPr>
            <w:tcW w:w="901" w:type="pct"/>
          </w:tcPr>
          <w:p w14:paraId="42ECF812" w14:textId="77777777" w:rsidR="001D4AC2" w:rsidRPr="001D4AC2" w:rsidRDefault="008B63B0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D4AC2" w:rsidRPr="001D4AC2">
              <w:rPr>
                <w:rFonts w:ascii="Times New Roman" w:hAnsi="Times New Roman" w:cs="Times New Roman"/>
              </w:rPr>
              <w:t>едение бухгалтерского учета бюджетной организации в программе 1С «Бухгалтерия» на участках: учет расчетов с поставщиками, учет основных средств, учет банковских операций, работа с СУФД, работа в ЕИС;</w:t>
            </w:r>
          </w:p>
          <w:p w14:paraId="17F5A761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формирование ежемесячной, квартальной, годовой бухгалтерской отчетности, сдача статистической отчетности;</w:t>
            </w:r>
          </w:p>
          <w:p w14:paraId="4622E9BD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проверка правильности начисления заработной платы, страховых взносов;</w:t>
            </w:r>
          </w:p>
          <w:p w14:paraId="446DC5A9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формирование кассового плана, бюджетных смет, заявок на финансирование;</w:t>
            </w:r>
          </w:p>
          <w:p w14:paraId="4244C19B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учет принятых бюджетных обязательств, контроль лимитов бюджетных обязательств.</w:t>
            </w:r>
          </w:p>
        </w:tc>
        <w:tc>
          <w:tcPr>
            <w:tcW w:w="419" w:type="pct"/>
            <w:gridSpan w:val="2"/>
          </w:tcPr>
          <w:p w14:paraId="62C42FA6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437" w:type="pct"/>
          </w:tcPr>
          <w:p w14:paraId="1B64D311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43 000</w:t>
            </w:r>
          </w:p>
        </w:tc>
        <w:tc>
          <w:tcPr>
            <w:tcW w:w="471" w:type="pct"/>
          </w:tcPr>
          <w:p w14:paraId="0601EBE6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12C39D4A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Ларионова Александра Сергеевна</w:t>
            </w:r>
          </w:p>
          <w:p w14:paraId="7575E557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8 (3022) 21 79 19</w:t>
            </w:r>
          </w:p>
        </w:tc>
        <w:tc>
          <w:tcPr>
            <w:tcW w:w="450" w:type="pct"/>
            <w:textDirection w:val="btLr"/>
          </w:tcPr>
          <w:p w14:paraId="46EC230E" w14:textId="77777777" w:rsidR="001D4AC2" w:rsidRPr="001D4AC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Чит, ул. Столярова, 91, пом.2</w:t>
            </w:r>
          </w:p>
        </w:tc>
      </w:tr>
      <w:tr w:rsidR="001D4AC2" w:rsidRPr="001D4AC2" w14:paraId="0B2311F0" w14:textId="77777777" w:rsidTr="001D4AC2">
        <w:trPr>
          <w:cantSplit/>
          <w:trHeight w:val="1134"/>
        </w:trPr>
        <w:tc>
          <w:tcPr>
            <w:tcW w:w="611" w:type="pct"/>
          </w:tcPr>
          <w:p w14:paraId="4AF96D10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Водитель легкового автомобиля ГКУ «Центр обслуживания, содержания и продаж казенного имущества Забайкальского края»</w:t>
            </w:r>
          </w:p>
          <w:p w14:paraId="5DD9C95D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070EEABA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Общее среднее</w:t>
            </w:r>
          </w:p>
        </w:tc>
        <w:tc>
          <w:tcPr>
            <w:tcW w:w="721" w:type="pct"/>
            <w:gridSpan w:val="2"/>
          </w:tcPr>
          <w:p w14:paraId="624F914C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Не менее 3 лет</w:t>
            </w:r>
          </w:p>
        </w:tc>
        <w:tc>
          <w:tcPr>
            <w:tcW w:w="901" w:type="pct"/>
          </w:tcPr>
          <w:p w14:paraId="21860580" w14:textId="77777777" w:rsidR="001D4AC2" w:rsidRPr="001D4AC2" w:rsidRDefault="001D4AC2" w:rsidP="00BE31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4AC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Управлять автомобилем (возможны выезды в командировки по Забайкальскому краю).</w:t>
            </w:r>
            <w:r w:rsidRPr="001D4AC2">
              <w:rPr>
                <w:rFonts w:ascii="Times New Roman" w:eastAsia="Times New Roman" w:hAnsi="Times New Roman" w:cs="Times New Roman"/>
              </w:rPr>
              <w:t xml:space="preserve"> </w:t>
            </w:r>
            <w:r w:rsidRPr="001D4AC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Обеспечить корректное плавное профессиональное вождение автомобиля, максимально обеспечивающее сохранность жизни и здоровья пассажиров и технически исправное состояние самого автомобиля.</w:t>
            </w:r>
          </w:p>
          <w:p w14:paraId="2D8DC0C4" w14:textId="77777777" w:rsidR="001D4AC2" w:rsidRPr="001D4AC2" w:rsidRDefault="001D4AC2" w:rsidP="00BE31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4AC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Проходить предрейсовые и послерейсовые медицинские осмотры.</w:t>
            </w:r>
          </w:p>
          <w:p w14:paraId="3228DAB3" w14:textId="77777777" w:rsidR="001D4AC2" w:rsidRPr="001D4AC2" w:rsidRDefault="001D4AC2" w:rsidP="00BE31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4AC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Осуществлять заправку транспорта топливом, смазочными материалами и охлаждающей жидкостью.</w:t>
            </w:r>
          </w:p>
          <w:p w14:paraId="645AC10B" w14:textId="77777777" w:rsidR="001D4AC2" w:rsidRPr="001D4AC2" w:rsidRDefault="001D4AC2" w:rsidP="00BE31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4AC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Производить проверку технического состояния и прием транспортного средства перед выездом на линию, сдачу его и постановку на отведенное место по возвращению.</w:t>
            </w:r>
          </w:p>
          <w:p w14:paraId="08ACAFCC" w14:textId="77777777" w:rsidR="001D4AC2" w:rsidRPr="001D4AC2" w:rsidRDefault="001D4AC2" w:rsidP="00BE31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4AC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Устранять возникшие во время работы на линии эксплуатационные неисправности обслуживаемого транспорта, не требующих разборки механизмов.</w:t>
            </w:r>
          </w:p>
          <w:p w14:paraId="63E0CEB1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Оформлять путевые документы, отмечая маршрут следования, пройденный километраж; расход топлива.</w:t>
            </w:r>
          </w:p>
        </w:tc>
        <w:tc>
          <w:tcPr>
            <w:tcW w:w="419" w:type="pct"/>
            <w:gridSpan w:val="2"/>
          </w:tcPr>
          <w:p w14:paraId="4266553C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35 000</w:t>
            </w:r>
          </w:p>
        </w:tc>
        <w:tc>
          <w:tcPr>
            <w:tcW w:w="437" w:type="pct"/>
          </w:tcPr>
          <w:p w14:paraId="6AE0BF14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38 000</w:t>
            </w:r>
          </w:p>
        </w:tc>
        <w:tc>
          <w:tcPr>
            <w:tcW w:w="471" w:type="pct"/>
          </w:tcPr>
          <w:p w14:paraId="4B0F4BC4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24DA6E74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Ларионова Александра Сергеевна</w:t>
            </w:r>
          </w:p>
          <w:p w14:paraId="6ACC2038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8 (3022) 21 79 19</w:t>
            </w:r>
          </w:p>
        </w:tc>
        <w:tc>
          <w:tcPr>
            <w:tcW w:w="450" w:type="pct"/>
            <w:textDirection w:val="btLr"/>
          </w:tcPr>
          <w:p w14:paraId="33FCFA82" w14:textId="77777777" w:rsidR="001D4AC2" w:rsidRPr="001D4AC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Чит, ул. Столярова, 91, пом.2</w:t>
            </w:r>
          </w:p>
        </w:tc>
      </w:tr>
      <w:tr w:rsidR="001D4AC2" w:rsidRPr="003C2842" w14:paraId="1915099D" w14:textId="77777777" w:rsidTr="001D4AC2">
        <w:trPr>
          <w:cantSplit/>
          <w:trHeight w:val="1134"/>
        </w:trPr>
        <w:tc>
          <w:tcPr>
            <w:tcW w:w="611" w:type="pct"/>
          </w:tcPr>
          <w:p w14:paraId="5B73ED51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Юрисконсульт отдела управления казенным имуществом ГКУ «Центр обслуживания, содержания и продаж казенного имущества Забайкальского края»</w:t>
            </w:r>
          </w:p>
          <w:p w14:paraId="0964210F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6154EDC0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Высшее юридическое</w:t>
            </w:r>
          </w:p>
        </w:tc>
        <w:tc>
          <w:tcPr>
            <w:tcW w:w="721" w:type="pct"/>
            <w:gridSpan w:val="2"/>
          </w:tcPr>
          <w:p w14:paraId="1231CC86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Не менее года по специальности, направлению подготовки</w:t>
            </w:r>
          </w:p>
        </w:tc>
        <w:tc>
          <w:tcPr>
            <w:tcW w:w="901" w:type="pct"/>
          </w:tcPr>
          <w:p w14:paraId="1B7FE821" w14:textId="77777777" w:rsidR="001D4AC2" w:rsidRPr="001D4AC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D4AC2" w:rsidRPr="001D4AC2">
              <w:rPr>
                <w:rFonts w:ascii="Times New Roman" w:hAnsi="Times New Roman" w:cs="Times New Roman"/>
              </w:rPr>
              <w:t>едение договорной работы Учреждения; юридическое оформление документов, осуществление консультирования работников Учреждения по различным правовым вопросам; оказание правовой помощи в составлении юридических документов; рассмотрение жалоб и заявлений граждан и организаций; работа с органами, осуществляющими государственную регистрацию перехода права собственности; составление исковых заявлений, представление интересов Учреждения в судах всех инстанций и др.</w:t>
            </w:r>
          </w:p>
        </w:tc>
        <w:tc>
          <w:tcPr>
            <w:tcW w:w="419" w:type="pct"/>
            <w:gridSpan w:val="2"/>
          </w:tcPr>
          <w:p w14:paraId="14F8FD5A" w14:textId="77777777" w:rsidR="001D4AC2" w:rsidRPr="001D4AC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37" w:type="pct"/>
          </w:tcPr>
          <w:p w14:paraId="2F1C247D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71" w:type="pct"/>
          </w:tcPr>
          <w:p w14:paraId="65B08B20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40D641E9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Ларионова Александра Сергеевна</w:t>
            </w:r>
          </w:p>
          <w:p w14:paraId="76AB6813" w14:textId="77777777" w:rsidR="001D4AC2" w:rsidRPr="001D4AC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8 (3022) 21 79 19</w:t>
            </w:r>
          </w:p>
        </w:tc>
        <w:tc>
          <w:tcPr>
            <w:tcW w:w="450" w:type="pct"/>
            <w:textDirection w:val="btLr"/>
          </w:tcPr>
          <w:p w14:paraId="28C49857" w14:textId="77777777" w:rsidR="001D4AC2" w:rsidRPr="003C284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Чит, ул. Столярова, 91, пом.2</w:t>
            </w:r>
          </w:p>
        </w:tc>
      </w:tr>
      <w:tr w:rsidR="00540232" w:rsidRPr="003C2842" w14:paraId="302291B5" w14:textId="77777777" w:rsidTr="001D4AC2">
        <w:trPr>
          <w:cantSplit/>
          <w:trHeight w:val="1134"/>
        </w:trPr>
        <w:tc>
          <w:tcPr>
            <w:tcW w:w="611" w:type="pct"/>
          </w:tcPr>
          <w:p w14:paraId="571E94DD" w14:textId="77777777" w:rsidR="00540232" w:rsidRPr="001D4AC2" w:rsidRDefault="00540232" w:rsidP="00540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Инженер-сметчик отдела </w:t>
            </w:r>
            <w:r w:rsidRPr="001D4AC2">
              <w:rPr>
                <w:rFonts w:ascii="Times New Roman" w:hAnsi="Times New Roman" w:cs="Times New Roman"/>
              </w:rPr>
              <w:t>управления казенным имуществом ГКУ «Центр обслуживания, содержания и продаж казенного имущества Забайкальского края»</w:t>
            </w:r>
          </w:p>
          <w:p w14:paraId="4B41D167" w14:textId="77777777" w:rsidR="00540232" w:rsidRPr="001D4AC2" w:rsidRDefault="00540232" w:rsidP="0054023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370B4492" w14:textId="77777777" w:rsidR="00540232" w:rsidRPr="001D4AC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техническое/высшее техническое</w:t>
            </w:r>
          </w:p>
        </w:tc>
        <w:tc>
          <w:tcPr>
            <w:tcW w:w="721" w:type="pct"/>
            <w:gridSpan w:val="2"/>
          </w:tcPr>
          <w:p w14:paraId="46525AF2" w14:textId="77777777" w:rsidR="00540232" w:rsidRPr="001D4AC2" w:rsidRDefault="00540232" w:rsidP="00540232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трех лет</w:t>
            </w:r>
            <w:r w:rsidRPr="001D4AC2">
              <w:rPr>
                <w:rFonts w:ascii="Times New Roman" w:hAnsi="Times New Roman" w:cs="Times New Roman"/>
              </w:rPr>
              <w:t xml:space="preserve"> по специальности, направлению подготовки</w:t>
            </w:r>
            <w:r>
              <w:rPr>
                <w:rFonts w:ascii="Times New Roman" w:hAnsi="Times New Roman" w:cs="Times New Roman"/>
              </w:rPr>
              <w:t>, знание программ Гранд-Смета</w:t>
            </w:r>
          </w:p>
        </w:tc>
        <w:tc>
          <w:tcPr>
            <w:tcW w:w="901" w:type="pct"/>
          </w:tcPr>
          <w:p w14:paraId="6077E1CF" w14:textId="77777777" w:rsidR="00540232" w:rsidRPr="001D4AC2" w:rsidRDefault="00A06EF1" w:rsidP="00540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40232">
              <w:rPr>
                <w:rFonts w:ascii="Times New Roman" w:hAnsi="Times New Roman" w:cs="Times New Roman"/>
              </w:rPr>
              <w:t>оставление и проверка сметной документации, приемка выполненных работ в соответствии со сметной документацией, организация и контроль выполнения ремонтных работ</w:t>
            </w:r>
          </w:p>
        </w:tc>
        <w:tc>
          <w:tcPr>
            <w:tcW w:w="419" w:type="pct"/>
            <w:gridSpan w:val="2"/>
          </w:tcPr>
          <w:p w14:paraId="721EB19D" w14:textId="77777777" w:rsidR="00540232" w:rsidRPr="001D4AC2" w:rsidRDefault="00540232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37" w:type="pct"/>
          </w:tcPr>
          <w:p w14:paraId="1E90D810" w14:textId="77777777" w:rsidR="00540232" w:rsidRPr="001D4AC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59 900</w:t>
            </w:r>
          </w:p>
        </w:tc>
        <w:tc>
          <w:tcPr>
            <w:tcW w:w="471" w:type="pct"/>
          </w:tcPr>
          <w:p w14:paraId="35BD933D" w14:textId="77777777" w:rsidR="00540232" w:rsidRPr="001D4AC2" w:rsidRDefault="00540232" w:rsidP="00484DF3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44C65231" w14:textId="77777777" w:rsidR="00540232" w:rsidRPr="001D4AC2" w:rsidRDefault="00540232" w:rsidP="00484DF3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Ларионова Александра Сергеевна</w:t>
            </w:r>
          </w:p>
          <w:p w14:paraId="074C0323" w14:textId="77777777" w:rsidR="00540232" w:rsidRPr="001D4AC2" w:rsidRDefault="00540232" w:rsidP="00484DF3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8 (3022) 21 79 19</w:t>
            </w:r>
          </w:p>
        </w:tc>
        <w:tc>
          <w:tcPr>
            <w:tcW w:w="450" w:type="pct"/>
            <w:textDirection w:val="btLr"/>
          </w:tcPr>
          <w:p w14:paraId="0A210752" w14:textId="77777777" w:rsidR="00540232" w:rsidRPr="003C2842" w:rsidRDefault="00540232" w:rsidP="00484DF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>г. Чит, ул. Столярова, 91, пом.2</w:t>
            </w:r>
          </w:p>
        </w:tc>
      </w:tr>
      <w:tr w:rsidR="001D4AC2" w:rsidRPr="003C2842" w14:paraId="7DEE9C5E" w14:textId="77777777" w:rsidTr="001D4AC2">
        <w:trPr>
          <w:cantSplit/>
          <w:trHeight w:val="1134"/>
        </w:trPr>
        <w:tc>
          <w:tcPr>
            <w:tcW w:w="611" w:type="pct"/>
          </w:tcPr>
          <w:p w14:paraId="393C9A15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Оценщик 2 категории отдела государственной кадастровой оценки КГБУ «ЗабГеоИнформЦентр»</w:t>
            </w:r>
          </w:p>
          <w:p w14:paraId="64EFDC7C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60EA7E7A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Высшее экономическое или юридическое</w:t>
            </w:r>
          </w:p>
        </w:tc>
        <w:tc>
          <w:tcPr>
            <w:tcW w:w="721" w:type="pct"/>
            <w:gridSpan w:val="2"/>
          </w:tcPr>
          <w:p w14:paraId="1F02EAB6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Не предъявляются</w:t>
            </w:r>
          </w:p>
        </w:tc>
        <w:tc>
          <w:tcPr>
            <w:tcW w:w="901" w:type="pct"/>
          </w:tcPr>
          <w:p w14:paraId="4DF2FA2B" w14:textId="77777777" w:rsidR="001D4AC2" w:rsidRPr="003C2842" w:rsidRDefault="00A06EF1" w:rsidP="00BE315D">
            <w:pPr>
              <w:pStyle w:val="docdata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1D4AC2" w:rsidRPr="003C2842">
              <w:rPr>
                <w:color w:val="000000"/>
                <w:sz w:val="22"/>
                <w:szCs w:val="22"/>
              </w:rPr>
              <w:t>асчет кадастровой стоимости объектов недвижимого имущества;</w:t>
            </w:r>
          </w:p>
          <w:p w14:paraId="7D742A58" w14:textId="77777777" w:rsidR="001D4AC2" w:rsidRPr="003C2842" w:rsidRDefault="001D4AC2" w:rsidP="00BE315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2842">
              <w:rPr>
                <w:color w:val="000000"/>
                <w:sz w:val="22"/>
                <w:szCs w:val="22"/>
              </w:rPr>
              <w:t>организация работы с юридическими и физическими лицами в рамках деятельности отдела;</w:t>
            </w:r>
          </w:p>
          <w:p w14:paraId="6C89734B" w14:textId="77777777" w:rsidR="001D4AC2" w:rsidRPr="003C2842" w:rsidRDefault="001D4AC2" w:rsidP="00BE315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2842">
              <w:rPr>
                <w:color w:val="000000"/>
                <w:sz w:val="22"/>
                <w:szCs w:val="22"/>
              </w:rPr>
              <w:t>сбор и обработка информации, необходимой для деятельности отдела государственной кадастровой оценки;</w:t>
            </w:r>
          </w:p>
          <w:p w14:paraId="7018F1B7" w14:textId="77777777" w:rsidR="001D4AC2" w:rsidRPr="003C2842" w:rsidRDefault="001D4AC2" w:rsidP="00BE315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2842">
              <w:rPr>
                <w:color w:val="000000"/>
                <w:sz w:val="22"/>
                <w:szCs w:val="22"/>
              </w:rPr>
              <w:t>осуществление контроля за исполнением сроков документации;</w:t>
            </w:r>
          </w:p>
          <w:p w14:paraId="07FDE1DC" w14:textId="77777777" w:rsidR="001D4AC2" w:rsidRPr="003C2842" w:rsidRDefault="001D4AC2" w:rsidP="00BE315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2842">
              <w:rPr>
                <w:color w:val="000000"/>
                <w:sz w:val="22"/>
                <w:szCs w:val="22"/>
              </w:rPr>
              <w:t>участие в подготовке итогового документа об определении кадастровой стоимости объектов недвижимости.</w:t>
            </w:r>
          </w:p>
        </w:tc>
        <w:tc>
          <w:tcPr>
            <w:tcW w:w="419" w:type="pct"/>
            <w:gridSpan w:val="2"/>
          </w:tcPr>
          <w:p w14:paraId="31CE6973" w14:textId="77777777" w:rsidR="001D4AC2" w:rsidRPr="003C2842" w:rsidRDefault="00540232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1D4AC2" w:rsidRPr="003C2842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437" w:type="pct"/>
          </w:tcPr>
          <w:p w14:paraId="56B020EA" w14:textId="77777777" w:rsidR="001D4AC2" w:rsidRPr="003C2842" w:rsidRDefault="001D4AC2" w:rsidP="0054023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5</w:t>
            </w:r>
            <w:r w:rsidR="00540232">
              <w:rPr>
                <w:rFonts w:ascii="Times New Roman" w:hAnsi="Times New Roman" w:cs="Times New Roman"/>
              </w:rPr>
              <w:t>5</w:t>
            </w:r>
            <w:r w:rsidRPr="003C2842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471" w:type="pct"/>
          </w:tcPr>
          <w:p w14:paraId="3DEB9D6E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1303586F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Котельникова Оксана Геннадьевна</w:t>
            </w:r>
          </w:p>
          <w:p w14:paraId="02645B24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 (3022) 26 47 21</w:t>
            </w:r>
          </w:p>
        </w:tc>
        <w:tc>
          <w:tcPr>
            <w:tcW w:w="450" w:type="pct"/>
            <w:textDirection w:val="btLr"/>
          </w:tcPr>
          <w:p w14:paraId="5F092C1F" w14:textId="77777777" w:rsidR="001D4AC2" w:rsidRPr="003C284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Столярова, д. 42</w:t>
            </w:r>
          </w:p>
        </w:tc>
      </w:tr>
      <w:tr w:rsidR="001D4AC2" w:rsidRPr="003C2842" w14:paraId="51AC109D" w14:textId="77777777" w:rsidTr="001D4AC2">
        <w:trPr>
          <w:cantSplit/>
          <w:trHeight w:val="3101"/>
        </w:trPr>
        <w:tc>
          <w:tcPr>
            <w:tcW w:w="611" w:type="pct"/>
          </w:tcPr>
          <w:p w14:paraId="45F1C3B3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Инженер по защите информации КГБУ «ЗабГеоИнформЦентр»</w:t>
            </w:r>
          </w:p>
          <w:p w14:paraId="66ED861D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413EE971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Высшее образование, или среднее профессиональное образование, дополнительное профессиональное образование по профилю деятельности</w:t>
            </w:r>
          </w:p>
        </w:tc>
        <w:tc>
          <w:tcPr>
            <w:tcW w:w="721" w:type="pct"/>
            <w:gridSpan w:val="2"/>
          </w:tcPr>
          <w:p w14:paraId="258E64E6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Не менее года</w:t>
            </w:r>
          </w:p>
        </w:tc>
        <w:tc>
          <w:tcPr>
            <w:tcW w:w="901" w:type="pct"/>
          </w:tcPr>
          <w:p w14:paraId="62C1A504" w14:textId="77777777" w:rsidR="001D4AC2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D4AC2" w:rsidRPr="003C2842">
              <w:rPr>
                <w:rFonts w:ascii="Times New Roman" w:hAnsi="Times New Roman" w:cs="Times New Roman"/>
              </w:rPr>
              <w:t>беспечение системы защиты информации Учреждения,</w:t>
            </w:r>
          </w:p>
          <w:p w14:paraId="39E48603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техническое обслуживание средств защиты информации,</w:t>
            </w:r>
          </w:p>
          <w:p w14:paraId="0EF5E8BA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разработка организационно-распорядительных документов по защите информации в автоматизированных системах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" w:type="pct"/>
            <w:gridSpan w:val="2"/>
          </w:tcPr>
          <w:p w14:paraId="0AEDCD90" w14:textId="77777777" w:rsidR="001D4AC2" w:rsidRPr="003C2842" w:rsidRDefault="00540232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D4AC2" w:rsidRPr="003C2842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437" w:type="pct"/>
          </w:tcPr>
          <w:p w14:paraId="5FF3C44F" w14:textId="77777777" w:rsidR="001D4AC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1D4AC2" w:rsidRPr="003C2842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471" w:type="pct"/>
          </w:tcPr>
          <w:p w14:paraId="25BEF0FA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292F7E57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Котельникова Оксана Геннадьевна</w:t>
            </w:r>
          </w:p>
          <w:p w14:paraId="1E0E8914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 (3022) 26 47 21</w:t>
            </w:r>
          </w:p>
        </w:tc>
        <w:tc>
          <w:tcPr>
            <w:tcW w:w="450" w:type="pct"/>
            <w:textDirection w:val="btLr"/>
          </w:tcPr>
          <w:p w14:paraId="2EAD83F5" w14:textId="77777777" w:rsidR="001D4AC2" w:rsidRPr="003C284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Столярова, д. 42</w:t>
            </w:r>
          </w:p>
        </w:tc>
      </w:tr>
      <w:tr w:rsidR="001D4AC2" w:rsidRPr="003C2842" w14:paraId="1920FC9C" w14:textId="77777777" w:rsidTr="001D4AC2">
        <w:trPr>
          <w:cantSplit/>
          <w:trHeight w:val="1134"/>
        </w:trPr>
        <w:tc>
          <w:tcPr>
            <w:tcW w:w="611" w:type="pct"/>
          </w:tcPr>
          <w:p w14:paraId="5106433B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Специалист по земельно-имущественным отношениям ООО «Забайкальское БТИ»</w:t>
            </w:r>
          </w:p>
          <w:p w14:paraId="784E135C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6649A3F6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Среднее специальное или высшее образование по специальности «Земельно-имущественные  отношения»</w:t>
            </w:r>
          </w:p>
        </w:tc>
        <w:tc>
          <w:tcPr>
            <w:tcW w:w="721" w:type="pct"/>
            <w:gridSpan w:val="2"/>
          </w:tcPr>
          <w:p w14:paraId="3223F1A7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Не менее года</w:t>
            </w:r>
          </w:p>
        </w:tc>
        <w:tc>
          <w:tcPr>
            <w:tcW w:w="901" w:type="pct"/>
          </w:tcPr>
          <w:p w14:paraId="27FA72FB" w14:textId="77777777" w:rsidR="001D4AC2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D4AC2" w:rsidRPr="003C2842">
              <w:rPr>
                <w:rFonts w:ascii="Times New Roman" w:hAnsi="Times New Roman" w:cs="Times New Roman"/>
              </w:rPr>
              <w:t>рием граждан, заключение договоров на проведение кадастровых работ;</w:t>
            </w:r>
          </w:p>
          <w:p w14:paraId="4E19BC75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консультация юридических и физических лиц в вопросах кадастровых работ и формирования земельных участков, оформления прав на земельные участки;</w:t>
            </w:r>
          </w:p>
          <w:p w14:paraId="4C5FB3F6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обеспечивать своевременный учет выполненных работ;</w:t>
            </w:r>
          </w:p>
          <w:p w14:paraId="0E87CDF2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составлять отчетность по результатам отчетных периодов.</w:t>
            </w:r>
          </w:p>
        </w:tc>
        <w:tc>
          <w:tcPr>
            <w:tcW w:w="419" w:type="pct"/>
            <w:gridSpan w:val="2"/>
          </w:tcPr>
          <w:p w14:paraId="0AF46DC5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437" w:type="pct"/>
          </w:tcPr>
          <w:p w14:paraId="5E23E286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71" w:type="pct"/>
          </w:tcPr>
          <w:p w14:paraId="21B62538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63BE9674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Целикова  Елена Николаевна</w:t>
            </w:r>
          </w:p>
          <w:p w14:paraId="219EDA6D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 (3022) 32 19 11, вн. (106)</w:t>
            </w:r>
          </w:p>
        </w:tc>
        <w:tc>
          <w:tcPr>
            <w:tcW w:w="450" w:type="pct"/>
            <w:textDirection w:val="btLr"/>
          </w:tcPr>
          <w:p w14:paraId="662E4BDB" w14:textId="77777777" w:rsidR="001D4AC2" w:rsidRPr="003C284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Лермонтова, д.1</w:t>
            </w:r>
          </w:p>
        </w:tc>
      </w:tr>
      <w:tr w:rsidR="001D4AC2" w:rsidRPr="003C2842" w14:paraId="0E3ECFE7" w14:textId="77777777" w:rsidTr="001D4AC2">
        <w:trPr>
          <w:cantSplit/>
          <w:trHeight w:val="1134"/>
        </w:trPr>
        <w:tc>
          <w:tcPr>
            <w:tcW w:w="611" w:type="pct"/>
          </w:tcPr>
          <w:p w14:paraId="21879D4D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Кадастровый инженер ООО «Забайкальское БТИ»</w:t>
            </w:r>
          </w:p>
          <w:p w14:paraId="6AAA6863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2673A0DE" w14:textId="77777777" w:rsidR="001D4AC2" w:rsidRPr="003C2842" w:rsidRDefault="001D4AC2" w:rsidP="003C284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3C2842">
              <w:rPr>
                <w:rFonts w:ascii="Times New Roman" w:eastAsia="Times New Roman" w:hAnsi="Times New Roman" w:cs="Times New Roman"/>
                <w:color w:val="2A3137"/>
              </w:rPr>
              <w:t>высшее образование (Промышленное и гражданское строительство, земельно-имущественные отношения);</w:t>
            </w:r>
          </w:p>
          <w:p w14:paraId="3CEF24A3" w14:textId="77777777" w:rsidR="001D4AC2" w:rsidRPr="003C2842" w:rsidRDefault="001D4AC2" w:rsidP="003C2842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eastAsia="Times New Roman" w:hAnsi="Times New Roman" w:cs="Times New Roman"/>
                <w:color w:val="2A3137"/>
              </w:rPr>
              <w:t>наличие аттестата кадастрового инженера</w:t>
            </w:r>
          </w:p>
        </w:tc>
        <w:tc>
          <w:tcPr>
            <w:tcW w:w="721" w:type="pct"/>
            <w:gridSpan w:val="2"/>
          </w:tcPr>
          <w:p w14:paraId="3D5D5FB3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Не менее двух лет</w:t>
            </w:r>
          </w:p>
        </w:tc>
        <w:tc>
          <w:tcPr>
            <w:tcW w:w="901" w:type="pct"/>
          </w:tcPr>
          <w:p w14:paraId="422D31BD" w14:textId="77777777" w:rsidR="001D4AC2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D4AC2" w:rsidRPr="003C2842">
              <w:rPr>
                <w:rFonts w:ascii="Times New Roman" w:hAnsi="Times New Roman" w:cs="Times New Roman"/>
              </w:rPr>
              <w:t>роверка и подготовка технической документации (технические паспорта, технические планы).</w:t>
            </w:r>
          </w:p>
        </w:tc>
        <w:tc>
          <w:tcPr>
            <w:tcW w:w="419" w:type="pct"/>
            <w:gridSpan w:val="2"/>
          </w:tcPr>
          <w:p w14:paraId="5ADA0616" w14:textId="77777777" w:rsidR="001D4AC2" w:rsidRPr="003C2842" w:rsidRDefault="001D4AC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37" w:type="pct"/>
          </w:tcPr>
          <w:p w14:paraId="79285F71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471" w:type="pct"/>
          </w:tcPr>
          <w:p w14:paraId="1CE27002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35EFBD3E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Целикова  Елена Николаевна</w:t>
            </w:r>
          </w:p>
          <w:p w14:paraId="493BB60F" w14:textId="77777777" w:rsidR="001D4AC2" w:rsidRPr="003C2842" w:rsidRDefault="001D4AC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 (3022) 32 19 11, вн. (106)</w:t>
            </w:r>
          </w:p>
        </w:tc>
        <w:tc>
          <w:tcPr>
            <w:tcW w:w="450" w:type="pct"/>
            <w:textDirection w:val="btLr"/>
          </w:tcPr>
          <w:p w14:paraId="12C442AE" w14:textId="77777777" w:rsidR="001D4AC2" w:rsidRPr="003C2842" w:rsidRDefault="001D4AC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Лермонтова, д.1</w:t>
            </w:r>
          </w:p>
        </w:tc>
      </w:tr>
      <w:tr w:rsidR="00540232" w:rsidRPr="003C2842" w14:paraId="438DFFA3" w14:textId="77777777" w:rsidTr="001D4AC2">
        <w:trPr>
          <w:cantSplit/>
          <w:trHeight w:val="1134"/>
        </w:trPr>
        <w:tc>
          <w:tcPr>
            <w:tcW w:w="611" w:type="pct"/>
          </w:tcPr>
          <w:p w14:paraId="1ABA775C" w14:textId="77777777" w:rsidR="00540232" w:rsidRPr="003C2842" w:rsidRDefault="00540232" w:rsidP="005402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кадастрового инженера </w:t>
            </w:r>
            <w:r w:rsidRPr="003C2842">
              <w:rPr>
                <w:rFonts w:ascii="Times New Roman" w:hAnsi="Times New Roman" w:cs="Times New Roman"/>
              </w:rPr>
              <w:t>ООО «Забайкальское БТИ»</w:t>
            </w:r>
          </w:p>
          <w:p w14:paraId="7E81BEDD" w14:textId="77777777" w:rsidR="00540232" w:rsidRPr="003C2842" w:rsidRDefault="00540232" w:rsidP="0054023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52841833" w14:textId="77777777" w:rsidR="00540232" w:rsidRPr="003C2842" w:rsidRDefault="00A06EF1" w:rsidP="00A06EF1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2A3137"/>
              </w:rPr>
            </w:pPr>
            <w:r w:rsidRPr="003C2842">
              <w:rPr>
                <w:rFonts w:ascii="Times New Roman" w:hAnsi="Times New Roman" w:cs="Times New Roman"/>
              </w:rPr>
              <w:t>Среднее специальное или высшее образование по специальности «</w:t>
            </w:r>
            <w:r>
              <w:rPr>
                <w:rFonts w:ascii="Times New Roman" w:hAnsi="Times New Roman" w:cs="Times New Roman"/>
              </w:rPr>
              <w:t>Промышленное и гражданское строительство», «Кадастр», «Землеустройство»</w:t>
            </w:r>
          </w:p>
        </w:tc>
        <w:tc>
          <w:tcPr>
            <w:tcW w:w="721" w:type="pct"/>
            <w:gridSpan w:val="2"/>
          </w:tcPr>
          <w:p w14:paraId="30A1365E" w14:textId="77777777" w:rsidR="00540232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Не предъявляются</w:t>
            </w:r>
          </w:p>
        </w:tc>
        <w:tc>
          <w:tcPr>
            <w:tcW w:w="901" w:type="pct"/>
          </w:tcPr>
          <w:p w14:paraId="33AF85D2" w14:textId="77777777" w:rsidR="00540232" w:rsidRPr="00A06EF1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замеров объектов недвижимости, подготовка технических планов, технических паспортов, обязательное знание программы </w:t>
            </w:r>
            <w:r w:rsidRPr="00A06EF1">
              <w:rPr>
                <w:rFonts w:ascii="Times New Roman" w:hAnsi="Times New Roman" w:cs="Times New Roman"/>
                <w:lang w:val="en-US"/>
              </w:rPr>
              <w:t>AutoCAD</w:t>
            </w:r>
          </w:p>
        </w:tc>
        <w:tc>
          <w:tcPr>
            <w:tcW w:w="419" w:type="pct"/>
            <w:gridSpan w:val="2"/>
          </w:tcPr>
          <w:p w14:paraId="6FADA2AD" w14:textId="77777777" w:rsidR="00540232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437" w:type="pct"/>
          </w:tcPr>
          <w:p w14:paraId="7346BB6F" w14:textId="77777777" w:rsidR="00540232" w:rsidRPr="003C2842" w:rsidRDefault="00A06EF1" w:rsidP="003C2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471" w:type="pct"/>
          </w:tcPr>
          <w:p w14:paraId="7B918370" w14:textId="77777777" w:rsidR="00540232" w:rsidRPr="003C2842" w:rsidRDefault="00540232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186C521B" w14:textId="77777777" w:rsidR="00540232" w:rsidRPr="003C2842" w:rsidRDefault="00540232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Целикова  Елена Николаевна</w:t>
            </w:r>
          </w:p>
          <w:p w14:paraId="0E969760" w14:textId="77777777" w:rsidR="00540232" w:rsidRPr="003C2842" w:rsidRDefault="00540232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 (3022) 32 19 11, вн. (106)</w:t>
            </w:r>
          </w:p>
        </w:tc>
        <w:tc>
          <w:tcPr>
            <w:tcW w:w="450" w:type="pct"/>
            <w:textDirection w:val="btLr"/>
          </w:tcPr>
          <w:p w14:paraId="4239EEE1" w14:textId="77777777" w:rsidR="00540232" w:rsidRPr="003C2842" w:rsidRDefault="00540232" w:rsidP="00484DF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Лермонтова, д.1</w:t>
            </w:r>
          </w:p>
        </w:tc>
      </w:tr>
      <w:tr w:rsidR="00A06EF1" w:rsidRPr="003C2842" w14:paraId="7AAFD378" w14:textId="77777777" w:rsidTr="001D4AC2">
        <w:trPr>
          <w:cantSplit/>
          <w:trHeight w:val="1134"/>
        </w:trPr>
        <w:tc>
          <w:tcPr>
            <w:tcW w:w="611" w:type="pct"/>
          </w:tcPr>
          <w:p w14:paraId="3994D826" w14:textId="77777777" w:rsidR="00A06EF1" w:rsidRPr="003C2842" w:rsidRDefault="00A06EF1" w:rsidP="00A06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административно-хозяйственного отдела </w:t>
            </w:r>
            <w:r w:rsidRPr="003C2842">
              <w:rPr>
                <w:rFonts w:ascii="Times New Roman" w:hAnsi="Times New Roman" w:cs="Times New Roman"/>
              </w:rPr>
              <w:t>«Забайкальское БТИ»</w:t>
            </w:r>
          </w:p>
          <w:p w14:paraId="1E34EBAB" w14:textId="77777777" w:rsidR="00A06EF1" w:rsidRPr="003C2842" w:rsidRDefault="00A06EF1" w:rsidP="00A06EF1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6F41CBFF" w14:textId="77777777" w:rsidR="00A06EF1" w:rsidRPr="003C2842" w:rsidRDefault="00A06EF1" w:rsidP="003C284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color w:val="2A3137"/>
              </w:rPr>
            </w:pPr>
            <w:r w:rsidRPr="003C2842">
              <w:rPr>
                <w:rFonts w:ascii="Times New Roman" w:hAnsi="Times New Roman" w:cs="Times New Roman"/>
              </w:rPr>
              <w:t>Среднее специальное или высшее образование</w:t>
            </w:r>
          </w:p>
        </w:tc>
        <w:tc>
          <w:tcPr>
            <w:tcW w:w="721" w:type="pct"/>
            <w:gridSpan w:val="2"/>
          </w:tcPr>
          <w:p w14:paraId="4A3BDD6A" w14:textId="77777777" w:rsidR="00A06EF1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 w:rsidRPr="001D4AC2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трех лет</w:t>
            </w:r>
            <w:r w:rsidRPr="001D4AC2">
              <w:rPr>
                <w:rFonts w:ascii="Times New Roman" w:hAnsi="Times New Roman" w:cs="Times New Roman"/>
              </w:rPr>
              <w:t xml:space="preserve"> по специальности, направлению подготовки</w:t>
            </w:r>
          </w:p>
        </w:tc>
        <w:tc>
          <w:tcPr>
            <w:tcW w:w="901" w:type="pct"/>
          </w:tcPr>
          <w:p w14:paraId="75A9F502" w14:textId="77777777" w:rsidR="00A06EF1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сохранности, учета и своевременного пополнения хозяйственного инвентаря, ведение документации по хозяйственной деятельности, включая хозяйственных и канцелярских товаров</w:t>
            </w:r>
          </w:p>
        </w:tc>
        <w:tc>
          <w:tcPr>
            <w:tcW w:w="419" w:type="pct"/>
            <w:gridSpan w:val="2"/>
          </w:tcPr>
          <w:p w14:paraId="14295533" w14:textId="77777777" w:rsidR="00A06EF1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437" w:type="pct"/>
          </w:tcPr>
          <w:p w14:paraId="10B64897" w14:textId="77777777" w:rsidR="00A06EF1" w:rsidRPr="003C2842" w:rsidRDefault="00A06EF1" w:rsidP="003C2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471" w:type="pct"/>
          </w:tcPr>
          <w:p w14:paraId="3C0B9223" w14:textId="77777777" w:rsidR="00A06EF1" w:rsidRPr="003C2842" w:rsidRDefault="00A06EF1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19" w:type="pct"/>
            <w:gridSpan w:val="2"/>
          </w:tcPr>
          <w:p w14:paraId="22F214EB" w14:textId="77777777" w:rsidR="00A06EF1" w:rsidRPr="003C2842" w:rsidRDefault="00A06EF1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Целикова  Елена Николаевна</w:t>
            </w:r>
          </w:p>
          <w:p w14:paraId="3C194ACC" w14:textId="77777777" w:rsidR="00A06EF1" w:rsidRPr="003C2842" w:rsidRDefault="00A06EF1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 (3022) 32 19 11, вн. (106)</w:t>
            </w:r>
          </w:p>
        </w:tc>
        <w:tc>
          <w:tcPr>
            <w:tcW w:w="450" w:type="pct"/>
            <w:textDirection w:val="btLr"/>
          </w:tcPr>
          <w:p w14:paraId="31573C44" w14:textId="77777777" w:rsidR="00A06EF1" w:rsidRPr="003C2842" w:rsidRDefault="00A06EF1" w:rsidP="00484DF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Лермонтова, д.1</w:t>
            </w:r>
          </w:p>
        </w:tc>
      </w:tr>
      <w:tr w:rsidR="00540232" w:rsidRPr="003C2842" w14:paraId="58E2516B" w14:textId="77777777" w:rsidTr="001D4AC2">
        <w:trPr>
          <w:cantSplit/>
          <w:trHeight w:val="1134"/>
        </w:trPr>
        <w:tc>
          <w:tcPr>
            <w:tcW w:w="611" w:type="pct"/>
          </w:tcPr>
          <w:p w14:paraId="46508978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Артист балета ГАУ ВИЦ «Дом Офицеров Забайкальского края»</w:t>
            </w:r>
          </w:p>
          <w:p w14:paraId="1AB6A992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6C940BDF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среднее профессиональное хореографическое или среднее общее</w:t>
            </w:r>
          </w:p>
        </w:tc>
        <w:tc>
          <w:tcPr>
            <w:tcW w:w="721" w:type="pct"/>
            <w:gridSpan w:val="2"/>
          </w:tcPr>
          <w:p w14:paraId="06984EF2" w14:textId="77777777" w:rsidR="00540232" w:rsidRPr="003C2842" w:rsidRDefault="0054023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Не менее 1 года</w:t>
            </w:r>
          </w:p>
        </w:tc>
        <w:tc>
          <w:tcPr>
            <w:tcW w:w="901" w:type="pct"/>
          </w:tcPr>
          <w:p w14:paraId="1C1940CE" w14:textId="77777777" w:rsidR="00540232" w:rsidRPr="003C2842" w:rsidRDefault="00A06EF1" w:rsidP="00BE3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40232" w:rsidRPr="003C2842">
              <w:rPr>
                <w:rFonts w:ascii="Times New Roman" w:hAnsi="Times New Roman" w:cs="Times New Roman"/>
              </w:rPr>
              <w:t>частие в концертах, уроках мужества, в театральных постановках</w:t>
            </w:r>
            <w:r w:rsidR="005402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" w:type="pct"/>
            <w:gridSpan w:val="2"/>
          </w:tcPr>
          <w:p w14:paraId="0FD7DCBB" w14:textId="77777777" w:rsidR="00540232" w:rsidRPr="003C2842" w:rsidRDefault="0054023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842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437" w:type="pct"/>
          </w:tcPr>
          <w:p w14:paraId="673BA6C2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84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471" w:type="pct"/>
          </w:tcPr>
          <w:p w14:paraId="76793C7C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519" w:type="pct"/>
            <w:gridSpan w:val="2"/>
          </w:tcPr>
          <w:p w14:paraId="24126359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Горюнова Елена Владимировна</w:t>
            </w:r>
          </w:p>
          <w:p w14:paraId="707A225F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8(3022) 35 27 21</w:t>
            </w:r>
          </w:p>
        </w:tc>
        <w:tc>
          <w:tcPr>
            <w:tcW w:w="450" w:type="pct"/>
            <w:textDirection w:val="btLr"/>
          </w:tcPr>
          <w:p w14:paraId="18859CF0" w14:textId="77777777" w:rsidR="00540232" w:rsidRPr="003C2842" w:rsidRDefault="0054023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Ленина, д. 88</w:t>
            </w:r>
          </w:p>
        </w:tc>
      </w:tr>
      <w:tr w:rsidR="00540232" w:rsidRPr="003C2842" w14:paraId="2CE547DF" w14:textId="77777777" w:rsidTr="001D4AC2">
        <w:trPr>
          <w:cantSplit/>
          <w:trHeight w:val="1134"/>
        </w:trPr>
        <w:tc>
          <w:tcPr>
            <w:tcW w:w="611" w:type="pct"/>
          </w:tcPr>
          <w:p w14:paraId="7D5A527B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Артист-концертный исполнитель всех жанров ГАУ ВИЦ «Дом Офицеров Забайкальского края»</w:t>
            </w:r>
          </w:p>
          <w:p w14:paraId="0D1B2602" w14:textId="77777777" w:rsidR="00A06EF1" w:rsidRPr="003C2842" w:rsidRDefault="00540232" w:rsidP="00A06EF1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658DCECD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Среднее профессиональное или среднее полное общее</w:t>
            </w:r>
          </w:p>
        </w:tc>
        <w:tc>
          <w:tcPr>
            <w:tcW w:w="721" w:type="pct"/>
            <w:gridSpan w:val="2"/>
          </w:tcPr>
          <w:p w14:paraId="0C437188" w14:textId="77777777" w:rsidR="00540232" w:rsidRPr="003C2842" w:rsidRDefault="0054023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Не предъявляется</w:t>
            </w:r>
          </w:p>
        </w:tc>
        <w:tc>
          <w:tcPr>
            <w:tcW w:w="901" w:type="pct"/>
          </w:tcPr>
          <w:p w14:paraId="126726D5" w14:textId="77777777" w:rsidR="00540232" w:rsidRPr="003C2842" w:rsidRDefault="0054023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Участие в массовых сценах, спектаклей, театрализованных концертах, представлений и программ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" w:type="pct"/>
            <w:gridSpan w:val="2"/>
          </w:tcPr>
          <w:p w14:paraId="1A49643E" w14:textId="77777777" w:rsidR="00540232" w:rsidRPr="003C2842" w:rsidRDefault="00540232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842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437" w:type="pct"/>
          </w:tcPr>
          <w:p w14:paraId="0C974E1B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842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471" w:type="pct"/>
          </w:tcPr>
          <w:p w14:paraId="239C2266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519" w:type="pct"/>
            <w:gridSpan w:val="2"/>
          </w:tcPr>
          <w:p w14:paraId="37E06C8F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Горюнова Елена Владимировна</w:t>
            </w:r>
          </w:p>
          <w:p w14:paraId="37B18B0F" w14:textId="77777777" w:rsidR="00540232" w:rsidRPr="003C2842" w:rsidRDefault="00540232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8(3022) 35 27 21</w:t>
            </w:r>
          </w:p>
        </w:tc>
        <w:tc>
          <w:tcPr>
            <w:tcW w:w="450" w:type="pct"/>
            <w:textDirection w:val="btLr"/>
          </w:tcPr>
          <w:p w14:paraId="31308183" w14:textId="77777777" w:rsidR="00540232" w:rsidRPr="003C2842" w:rsidRDefault="00540232" w:rsidP="003C28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Ленина, д. 88</w:t>
            </w:r>
          </w:p>
        </w:tc>
      </w:tr>
      <w:tr w:rsidR="008B63B0" w:rsidRPr="003C2842" w14:paraId="042A5C1F" w14:textId="77777777" w:rsidTr="001D4AC2">
        <w:trPr>
          <w:cantSplit/>
          <w:trHeight w:val="1134"/>
        </w:trPr>
        <w:tc>
          <w:tcPr>
            <w:tcW w:w="611" w:type="pct"/>
          </w:tcPr>
          <w:p w14:paraId="73030236" w14:textId="77777777" w:rsidR="008B63B0" w:rsidRPr="003C2842" w:rsidRDefault="008B63B0" w:rsidP="00A06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Артист-вокалист (солист) </w:t>
            </w:r>
            <w:r w:rsidRPr="003C2842">
              <w:rPr>
                <w:rFonts w:ascii="Times New Roman" w:hAnsi="Times New Roman" w:cs="Times New Roman"/>
              </w:rPr>
              <w:t>ГАУ ВИЦ «Дом Офицеров Забайкальского края»</w:t>
            </w:r>
          </w:p>
          <w:p w14:paraId="5578C767" w14:textId="77777777" w:rsidR="008B63B0" w:rsidRPr="003C2842" w:rsidRDefault="008B63B0" w:rsidP="00A06EF1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</w:t>
            </w:r>
          </w:p>
        </w:tc>
        <w:tc>
          <w:tcPr>
            <w:tcW w:w="471" w:type="pct"/>
          </w:tcPr>
          <w:p w14:paraId="1586A8F1" w14:textId="77777777" w:rsidR="008B63B0" w:rsidRPr="003C2842" w:rsidRDefault="008B63B0" w:rsidP="003C2842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Среднее профессиональное или среднее полное общее</w:t>
            </w:r>
          </w:p>
        </w:tc>
        <w:tc>
          <w:tcPr>
            <w:tcW w:w="721" w:type="pct"/>
            <w:gridSpan w:val="2"/>
          </w:tcPr>
          <w:p w14:paraId="6A0BD5F4" w14:textId="77777777" w:rsidR="008B63B0" w:rsidRPr="003C2842" w:rsidRDefault="008B63B0" w:rsidP="00BE315D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Не предъявляется</w:t>
            </w:r>
          </w:p>
        </w:tc>
        <w:tc>
          <w:tcPr>
            <w:tcW w:w="901" w:type="pct"/>
          </w:tcPr>
          <w:p w14:paraId="631BD884" w14:textId="77777777" w:rsidR="008B63B0" w:rsidRPr="003C2842" w:rsidRDefault="008B63B0" w:rsidP="008B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текстов песен, выступление на концертах и различных мероприятиях</w:t>
            </w:r>
          </w:p>
        </w:tc>
        <w:tc>
          <w:tcPr>
            <w:tcW w:w="419" w:type="pct"/>
            <w:gridSpan w:val="2"/>
          </w:tcPr>
          <w:p w14:paraId="3E4E28DA" w14:textId="77777777" w:rsidR="008B63B0" w:rsidRPr="003C2842" w:rsidRDefault="008B63B0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842">
              <w:rPr>
                <w:rFonts w:ascii="Times New Roman" w:hAnsi="Times New Roman" w:cs="Times New Roman"/>
              </w:rPr>
              <w:t>095</w:t>
            </w:r>
          </w:p>
        </w:tc>
        <w:tc>
          <w:tcPr>
            <w:tcW w:w="437" w:type="pct"/>
          </w:tcPr>
          <w:p w14:paraId="5782186C" w14:textId="77777777" w:rsidR="008B63B0" w:rsidRPr="003C2842" w:rsidRDefault="008B63B0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84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471" w:type="pct"/>
          </w:tcPr>
          <w:p w14:paraId="34EFD049" w14:textId="77777777" w:rsidR="008B63B0" w:rsidRPr="003C2842" w:rsidRDefault="008B63B0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Срочный</w:t>
            </w:r>
          </w:p>
        </w:tc>
        <w:tc>
          <w:tcPr>
            <w:tcW w:w="519" w:type="pct"/>
            <w:gridSpan w:val="2"/>
          </w:tcPr>
          <w:p w14:paraId="6F164D52" w14:textId="77777777" w:rsidR="008B63B0" w:rsidRPr="003C2842" w:rsidRDefault="008B63B0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Горюнова Елена Владимировна</w:t>
            </w:r>
          </w:p>
          <w:p w14:paraId="45A12399" w14:textId="77777777" w:rsidR="008B63B0" w:rsidRPr="003C2842" w:rsidRDefault="008B63B0" w:rsidP="00484DF3">
            <w:pPr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8(3022) 35 27 21</w:t>
            </w:r>
          </w:p>
        </w:tc>
        <w:tc>
          <w:tcPr>
            <w:tcW w:w="450" w:type="pct"/>
            <w:textDirection w:val="btLr"/>
          </w:tcPr>
          <w:p w14:paraId="51DF7222" w14:textId="77777777" w:rsidR="008B63B0" w:rsidRPr="003C2842" w:rsidRDefault="008B63B0" w:rsidP="00484DF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C2842">
              <w:rPr>
                <w:rFonts w:ascii="Times New Roman" w:hAnsi="Times New Roman" w:cs="Times New Roman"/>
              </w:rPr>
              <w:t>г. Чита, ул. Ленина, д. 88</w:t>
            </w:r>
          </w:p>
        </w:tc>
      </w:tr>
    </w:tbl>
    <w:p w14:paraId="681CB59A" w14:textId="77777777" w:rsidR="006C6AE7" w:rsidRDefault="006C6AE7" w:rsidP="00C978EB">
      <w:pPr>
        <w:rPr>
          <w:rFonts w:ascii="Times New Roman" w:hAnsi="Times New Roman" w:cs="Times New Roman"/>
          <w:sz w:val="28"/>
          <w:szCs w:val="28"/>
        </w:rPr>
      </w:pPr>
    </w:p>
    <w:sectPr w:rsidR="006C6AE7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76152"/>
    <w:multiLevelType w:val="multilevel"/>
    <w:tmpl w:val="C644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D1A54"/>
    <w:multiLevelType w:val="hybridMultilevel"/>
    <w:tmpl w:val="1550ED8C"/>
    <w:lvl w:ilvl="0" w:tplc="35960852">
      <w:start w:val="1"/>
      <w:numFmt w:val="bullet"/>
      <w:lvlText w:val=""/>
      <w:lvlJc w:val="left"/>
      <w:pPr>
        <w:tabs>
          <w:tab w:val="num" w:pos="1095"/>
        </w:tabs>
        <w:ind w:left="1095" w:hanging="1095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3200"/>
    <w:multiLevelType w:val="multilevel"/>
    <w:tmpl w:val="D9F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441648">
    <w:abstractNumId w:val="0"/>
  </w:num>
  <w:num w:numId="2" w16cid:durableId="1795322100">
    <w:abstractNumId w:val="2"/>
  </w:num>
  <w:num w:numId="3" w16cid:durableId="159386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9E"/>
    <w:rsid w:val="000351BA"/>
    <w:rsid w:val="000558B4"/>
    <w:rsid w:val="000F62BD"/>
    <w:rsid w:val="001309B1"/>
    <w:rsid w:val="0018617B"/>
    <w:rsid w:val="001D4AC2"/>
    <w:rsid w:val="00222103"/>
    <w:rsid w:val="002728FA"/>
    <w:rsid w:val="00284E68"/>
    <w:rsid w:val="0029103E"/>
    <w:rsid w:val="002B2982"/>
    <w:rsid w:val="002C05BF"/>
    <w:rsid w:val="002C2168"/>
    <w:rsid w:val="00326927"/>
    <w:rsid w:val="00334F1B"/>
    <w:rsid w:val="00343ADD"/>
    <w:rsid w:val="00347882"/>
    <w:rsid w:val="00357B51"/>
    <w:rsid w:val="003628CD"/>
    <w:rsid w:val="00386351"/>
    <w:rsid w:val="00391E9B"/>
    <w:rsid w:val="003C2842"/>
    <w:rsid w:val="003E475C"/>
    <w:rsid w:val="00472812"/>
    <w:rsid w:val="004A2453"/>
    <w:rsid w:val="00540232"/>
    <w:rsid w:val="00545D8C"/>
    <w:rsid w:val="0055250C"/>
    <w:rsid w:val="0057391B"/>
    <w:rsid w:val="00587506"/>
    <w:rsid w:val="005B7FF5"/>
    <w:rsid w:val="00601DDB"/>
    <w:rsid w:val="00647F3D"/>
    <w:rsid w:val="006C3EE4"/>
    <w:rsid w:val="006C6AE7"/>
    <w:rsid w:val="007304CB"/>
    <w:rsid w:val="007A7BFA"/>
    <w:rsid w:val="007D010A"/>
    <w:rsid w:val="008775F9"/>
    <w:rsid w:val="00891DD3"/>
    <w:rsid w:val="00894F7C"/>
    <w:rsid w:val="008B63B0"/>
    <w:rsid w:val="008D46E5"/>
    <w:rsid w:val="00900D0A"/>
    <w:rsid w:val="00911DA3"/>
    <w:rsid w:val="009719E2"/>
    <w:rsid w:val="009912F3"/>
    <w:rsid w:val="009C5210"/>
    <w:rsid w:val="009D73CC"/>
    <w:rsid w:val="009E7A4C"/>
    <w:rsid w:val="00A06EF1"/>
    <w:rsid w:val="00A52F6A"/>
    <w:rsid w:val="00AC25E5"/>
    <w:rsid w:val="00AE706B"/>
    <w:rsid w:val="00B154F3"/>
    <w:rsid w:val="00B963CB"/>
    <w:rsid w:val="00BB2087"/>
    <w:rsid w:val="00BE315D"/>
    <w:rsid w:val="00C015E2"/>
    <w:rsid w:val="00C240CD"/>
    <w:rsid w:val="00C35C42"/>
    <w:rsid w:val="00C7060D"/>
    <w:rsid w:val="00C978EB"/>
    <w:rsid w:val="00CF7137"/>
    <w:rsid w:val="00D37852"/>
    <w:rsid w:val="00D40E88"/>
    <w:rsid w:val="00D757DD"/>
    <w:rsid w:val="00D76EAE"/>
    <w:rsid w:val="00DB55AD"/>
    <w:rsid w:val="00DE5ED4"/>
    <w:rsid w:val="00E57027"/>
    <w:rsid w:val="00E772E2"/>
    <w:rsid w:val="00E773EA"/>
    <w:rsid w:val="00EC3C9E"/>
    <w:rsid w:val="00F32B9C"/>
    <w:rsid w:val="00F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3185"/>
  <w15:docId w15:val="{957A2FD7-9BF0-314F-BD22-1014D567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386,bqiaagaaeyqcaaagiaiaaapvcaaabf0iaaaaaaaaaaaaaaaaaaaaaaaaaaaaaaaaaaaaaaaaaaaaaaaaaaaaaaaaaaaaaaaaaaaaaaaaaaaaaaaaaaaaaaaaaaaaaaaaaaaaaaaaaaaaaaaaaaaaaaaaaaaaaaaaaaaaaaaaaaaaaaaaaaaaaaaaaaaaaaaaaaaaaaaaaaaaaaaaaaaaaaaaaaaaaaaaaaaaaaaa"/>
    <w:basedOn w:val="a"/>
    <w:rsid w:val="0034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4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5739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7391B"/>
    <w:rPr>
      <w:rFonts w:ascii="Arial" w:eastAsia="Times New Roman" w:hAnsi="Arial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Zemcova</dc:creator>
  <cp:lastModifiedBy>Гость</cp:lastModifiedBy>
  <cp:revision>2</cp:revision>
  <dcterms:created xsi:type="dcterms:W3CDTF">2025-10-28T04:43:00Z</dcterms:created>
  <dcterms:modified xsi:type="dcterms:W3CDTF">2025-10-28T04:43:00Z</dcterms:modified>
</cp:coreProperties>
</file>